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08A66EC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4670934D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087FBFC" w:rsidR="00326268" w:rsidRPr="006D2591" w:rsidRDefault="006D2591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Resep</w:t>
                            </w:r>
                            <w:proofErr w:type="spellEnd"/>
                          </w:p>
                          <w:p w14:paraId="56F965B7" w14:textId="732F61E5" w:rsidR="0029102C" w:rsidRDefault="0072400A" w:rsidP="0029102C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7BCB834D" wp14:editId="2B8469A3">
                                  <wp:extent cx="2143125" cy="21431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andy Balls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E81A9" w14:textId="27C9949D" w:rsidR="00C61EA8" w:rsidRDefault="0001609F" w:rsidP="00C61EA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Brandewyn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Balletjies</w:t>
                            </w:r>
                            <w:proofErr w:type="spellEnd"/>
                          </w:p>
                          <w:p w14:paraId="1BDD12BE" w14:textId="0F0CC2C2" w:rsidR="0001609F" w:rsidRDefault="0001609F" w:rsidP="0001609F">
                            <w:pPr>
                              <w:ind w:firstLine="720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 1</w:t>
                            </w:r>
                            <w:r w:rsidRPr="0001609F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1609F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Grm</w:t>
                            </w:r>
                            <w:proofErr w:type="spellEnd"/>
                            <w:r w:rsidRPr="0001609F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1609F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Strooisuiker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ab/>
                              <w:t xml:space="preserve">   5 Ml Rum.</w:t>
                            </w:r>
                          </w:p>
                          <w:p w14:paraId="1C3EDD8F" w14:textId="2827B650" w:rsidR="0001609F" w:rsidRPr="0001609F" w:rsidRDefault="0001609F" w:rsidP="0001609F">
                            <w:pP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ab/>
                              <w:t xml:space="preserve">  25Grm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Kakao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ab/>
                              <w:t xml:space="preserve">   200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Grm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 lapper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645D7F59" w14:textId="1689E2EC" w:rsidR="0001609F" w:rsidRDefault="0001609F" w:rsidP="0001609F">
                            <w:pPr>
                              <w:ind w:firstLine="720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 65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Melk.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ab/>
                              <w:t xml:space="preserve">  57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Grm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Botter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08AF5D37" w14:textId="041986A3" w:rsidR="0001609F" w:rsidRDefault="0001609F" w:rsidP="0001609F">
                            <w:pPr>
                              <w:ind w:firstLine="720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 25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Brandewyn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.         100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Grm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Hawermout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624EC9BE" w14:textId="6742522C" w:rsidR="0001609F" w:rsidRDefault="0001609F" w:rsidP="0001609F">
                            <w:pPr>
                              <w:ind w:firstLine="720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Sjokolade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Vermicelli.</w:t>
                            </w:r>
                          </w:p>
                          <w:p w14:paraId="03AD8768" w14:textId="77777777" w:rsidR="0001609F" w:rsidRPr="0001609F" w:rsidRDefault="0001609F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</w:p>
                          <w:p w14:paraId="29D24FAF" w14:textId="7F6469A8" w:rsidR="006D2591" w:rsidRDefault="006D2591" w:rsidP="006D2591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4B39F7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>Method</w:t>
                            </w:r>
                            <w:r w:rsidR="004B39F7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>e</w:t>
                            </w:r>
                            <w:proofErr w:type="spellEnd"/>
                            <w:r w:rsidRPr="004B39F7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14:paraId="437EBFBD" w14:textId="60547A11" w:rsidR="00C61EA8" w:rsidRDefault="0001609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Verhit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melk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kakao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melk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botter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stadig</w:t>
                            </w:r>
                            <w:proofErr w:type="spellEnd"/>
                            <w:proofErr w:type="gramEnd"/>
                            <w:r w:rsid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tot</w:t>
                            </w:r>
                            <w:proofErr w:type="spellEnd"/>
                            <w:r w:rsid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kookpunt</w:t>
                            </w:r>
                            <w:proofErr w:type="spellEnd"/>
                            <w:r w:rsid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23DBCA73" w14:textId="6462966E" w:rsidR="00617BEA" w:rsidRDefault="00617BEA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Verwyder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stoof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3531E350" w14:textId="30EB585C" w:rsidR="00617BEA" w:rsidRDefault="00617BEA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Roer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brandewyn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rum by.</w:t>
                            </w:r>
                          </w:p>
                          <w:p w14:paraId="01D18160" w14:textId="25E86164" w:rsidR="00617BEA" w:rsidRDefault="00617BEA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klapper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hawermout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by.</w:t>
                            </w:r>
                          </w:p>
                          <w:p w14:paraId="5EED05FA" w14:textId="600534DC" w:rsidR="00617BEA" w:rsidRDefault="00617BEA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Meng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goed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3034A7D" w14:textId="77777777" w:rsidR="00617BEA" w:rsidRDefault="00617BEA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Vorm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balletjies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.</w:t>
                            </w:r>
                            <w:proofErr w:type="gramEnd"/>
                          </w:p>
                          <w:p w14:paraId="183F6A5A" w14:textId="52376611" w:rsidR="00617BEA" w:rsidRDefault="00617BEA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Rol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balletjie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sjokolade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vermicelli.</w:t>
                            </w:r>
                          </w:p>
                          <w:p w14:paraId="42C9D0A9" w14:textId="1F1018B8" w:rsidR="00617BEA" w:rsidRPr="00617BEA" w:rsidRDefault="00617BEA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Bêre</w:t>
                            </w:r>
                            <w:proofErr w:type="spellEnd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paar</w:t>
                            </w:r>
                            <w:proofErr w:type="spellEnd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dae</w:t>
                            </w:r>
                            <w:proofErr w:type="spellEnd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voor</w:t>
                            </w:r>
                            <w:proofErr w:type="spellEnd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gebruik</w:t>
                            </w:r>
                            <w:proofErr w:type="spellEnd"/>
                            <w:r w:rsidRPr="00617BEA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. </w:t>
                            </w:r>
                          </w:p>
                          <w:p w14:paraId="2E43F198" w14:textId="77777777" w:rsidR="0001609F" w:rsidRDefault="0001609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4F1E1F06" w14:textId="67D86CC1" w:rsidR="00570A0B" w:rsidRDefault="00570A0B" w:rsidP="00245D0E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74D10399" w14:textId="11D56DEE" w:rsidR="00245D0E" w:rsidRPr="00617BEA" w:rsidRDefault="00617BEA" w:rsidP="00245D0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</w:rPr>
                            </w:pPr>
                            <w:proofErr w:type="gramStart"/>
                            <w:r w:rsidRPr="00617BEA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</w:rPr>
                              <w:t>MOENIE</w:t>
                            </w:r>
                            <w:r w:rsidR="0072400A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17BEA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</w:rPr>
                              <w:t xml:space="preserve"> EET</w:t>
                            </w:r>
                            <w:proofErr w:type="gramEnd"/>
                            <w:r w:rsidRPr="00617BEA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</w:rPr>
                              <w:t xml:space="preserve"> EN BESTUUR NIE.</w:t>
                            </w:r>
                          </w:p>
                          <w:p w14:paraId="7BE09E83" w14:textId="77777777" w:rsidR="00520C34" w:rsidRPr="00617BEA" w:rsidRDefault="00520C34" w:rsidP="006D2591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Cs w:val="20"/>
                              </w:rPr>
                            </w:pPr>
                          </w:p>
                          <w:p w14:paraId="1E9B8282" w14:textId="77777777" w:rsidR="00326268" w:rsidRPr="00810311" w:rsidRDefault="00326268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Pr="00810311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087FBFC" w:rsidR="00326268" w:rsidRPr="006D2591" w:rsidRDefault="006D2591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Resep</w:t>
                      </w:r>
                      <w:proofErr w:type="spellEnd"/>
                    </w:p>
                    <w:p w14:paraId="56F965B7" w14:textId="732F61E5" w:rsidR="0029102C" w:rsidRDefault="0072400A" w:rsidP="0029102C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7BCB834D" wp14:editId="2B8469A3">
                            <wp:extent cx="2143125" cy="21431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andy Balls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E81A9" w14:textId="27C9949D" w:rsidR="00C61EA8" w:rsidRDefault="0001609F" w:rsidP="00C61EA8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Brandewyn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Balletjies</w:t>
                      </w:r>
                      <w:proofErr w:type="spellEnd"/>
                    </w:p>
                    <w:p w14:paraId="1BDD12BE" w14:textId="0F0CC2C2" w:rsidR="0001609F" w:rsidRDefault="0001609F" w:rsidP="0001609F">
                      <w:pPr>
                        <w:ind w:firstLine="720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 1</w:t>
                      </w:r>
                      <w:r w:rsidRPr="0001609F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10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01609F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Grm</w:t>
                      </w:r>
                      <w:proofErr w:type="spellEnd"/>
                      <w:r w:rsidRPr="0001609F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01609F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Strooisuiker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ab/>
                        <w:t xml:space="preserve">   5 Ml Rum.</w:t>
                      </w:r>
                    </w:p>
                    <w:p w14:paraId="1C3EDD8F" w14:textId="2827B650" w:rsidR="0001609F" w:rsidRPr="0001609F" w:rsidRDefault="0001609F" w:rsidP="0001609F">
                      <w:pP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ab/>
                        <w:t xml:space="preserve">  25Grm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Kakao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ab/>
                        <w:t xml:space="preserve">   200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Grm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 lapper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645D7F59" w14:textId="1689E2EC" w:rsidR="0001609F" w:rsidRDefault="0001609F" w:rsidP="0001609F">
                      <w:pPr>
                        <w:ind w:firstLine="720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 65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Ml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Melk.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ab/>
                        <w:t xml:space="preserve">  57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Grm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Botter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08AF5D37" w14:textId="041986A3" w:rsidR="0001609F" w:rsidRDefault="0001609F" w:rsidP="0001609F">
                      <w:pPr>
                        <w:ind w:firstLine="720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 25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Ml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Brandewyn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.         100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Grm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Hawermout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624EC9BE" w14:textId="6742522C" w:rsidR="0001609F" w:rsidRDefault="0001609F" w:rsidP="0001609F">
                      <w:pPr>
                        <w:ind w:firstLine="720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Sjokolade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Vermicelli.</w:t>
                      </w:r>
                    </w:p>
                    <w:p w14:paraId="03AD8768" w14:textId="77777777" w:rsidR="0001609F" w:rsidRPr="0001609F" w:rsidRDefault="0001609F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</w:p>
                    <w:p w14:paraId="29D24FAF" w14:textId="7F6469A8" w:rsidR="006D2591" w:rsidRDefault="006D2591" w:rsidP="006D2591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</w:pPr>
                      <w:proofErr w:type="spellStart"/>
                      <w:r w:rsidRPr="004B39F7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>Method</w:t>
                      </w:r>
                      <w:r w:rsidR="004B39F7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>e</w:t>
                      </w:r>
                      <w:proofErr w:type="spellEnd"/>
                      <w:r w:rsidRPr="004B39F7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>:</w:t>
                      </w:r>
                    </w:p>
                    <w:p w14:paraId="437EBFBD" w14:textId="60547A11" w:rsidR="00C61EA8" w:rsidRDefault="0001609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Verhit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melk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kakao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melk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botter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r w:rsid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stadig</w:t>
                      </w:r>
                      <w:proofErr w:type="spellEnd"/>
                      <w:proofErr w:type="gramEnd"/>
                      <w:r w:rsid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tot</w:t>
                      </w:r>
                      <w:proofErr w:type="spellEnd"/>
                      <w:r w:rsid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kookpunt</w:t>
                      </w:r>
                      <w:proofErr w:type="spellEnd"/>
                      <w:r w:rsid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23DBCA73" w14:textId="6462966E" w:rsidR="00617BEA" w:rsidRDefault="00617BEA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Verwyder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stoof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3531E350" w14:textId="30EB585C" w:rsidR="00617BEA" w:rsidRDefault="00617BEA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Roer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brandewyn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rum by.</w:t>
                      </w:r>
                    </w:p>
                    <w:p w14:paraId="01D18160" w14:textId="25E86164" w:rsidR="00617BEA" w:rsidRDefault="00617BEA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klapper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hawermout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by.</w:t>
                      </w:r>
                    </w:p>
                    <w:p w14:paraId="5EED05FA" w14:textId="600534DC" w:rsidR="00617BEA" w:rsidRDefault="00617BEA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Meng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goed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73034A7D" w14:textId="77777777" w:rsidR="00617BEA" w:rsidRDefault="00617BEA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Vorm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balletjies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.</w:t>
                      </w:r>
                      <w:proofErr w:type="gramEnd"/>
                    </w:p>
                    <w:p w14:paraId="183F6A5A" w14:textId="52376611" w:rsidR="00617BEA" w:rsidRDefault="00617BEA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Rol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balletjie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sjokolade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vermicelli.</w:t>
                      </w:r>
                    </w:p>
                    <w:p w14:paraId="42C9D0A9" w14:textId="1F1018B8" w:rsidR="00617BEA" w:rsidRPr="00617BEA" w:rsidRDefault="00617BEA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Bêre</w:t>
                      </w:r>
                      <w:proofErr w:type="spellEnd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‘n </w:t>
                      </w:r>
                      <w:proofErr w:type="spellStart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paar</w:t>
                      </w:r>
                      <w:proofErr w:type="spellEnd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dae</w:t>
                      </w:r>
                      <w:proofErr w:type="spellEnd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voor</w:t>
                      </w:r>
                      <w:proofErr w:type="spellEnd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gebruik</w:t>
                      </w:r>
                      <w:proofErr w:type="spellEnd"/>
                      <w:r w:rsidRPr="00617BEA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. </w:t>
                      </w:r>
                    </w:p>
                    <w:p w14:paraId="2E43F198" w14:textId="77777777" w:rsidR="0001609F" w:rsidRDefault="0001609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4F1E1F06" w14:textId="67D86CC1" w:rsidR="00570A0B" w:rsidRDefault="00570A0B" w:rsidP="00245D0E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74D10399" w14:textId="11D56DEE" w:rsidR="00245D0E" w:rsidRPr="00617BEA" w:rsidRDefault="00617BEA" w:rsidP="00245D0E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</w:rPr>
                      </w:pPr>
                      <w:proofErr w:type="gramStart"/>
                      <w:r w:rsidRPr="00617BEA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</w:rPr>
                        <w:t>MOENIE</w:t>
                      </w:r>
                      <w:r w:rsidR="0072400A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17BEA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</w:rPr>
                        <w:t xml:space="preserve"> EET</w:t>
                      </w:r>
                      <w:proofErr w:type="gramEnd"/>
                      <w:r w:rsidRPr="00617BEA"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</w:rPr>
                        <w:t xml:space="preserve"> EN BESTUUR NIE.</w:t>
                      </w:r>
                    </w:p>
                    <w:p w14:paraId="7BE09E83" w14:textId="77777777" w:rsidR="00520C34" w:rsidRPr="00617BEA" w:rsidRDefault="00520C34" w:rsidP="006D2591">
                      <w:pPr>
                        <w:rPr>
                          <w:rFonts w:ascii="Lucida Handwriting" w:hAnsi="Lucida Handwriting"/>
                          <w:b/>
                          <w:color w:val="auto"/>
                          <w:szCs w:val="20"/>
                        </w:rPr>
                      </w:pPr>
                    </w:p>
                    <w:p w14:paraId="1E9B8282" w14:textId="77777777" w:rsidR="00326268" w:rsidRPr="00810311" w:rsidRDefault="00326268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Pr="00810311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2D1EADD3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52647366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4104C6C0" w14:textId="545E2A3A" w:rsidR="00882561" w:rsidRDefault="0050116C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VER GEVAL</w:t>
                            </w:r>
                          </w:p>
                          <w:p w14:paraId="4ABD9DF2" w14:textId="77777777" w:rsidR="00E125C8" w:rsidRDefault="00E125C8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5F1D28" w14:textId="0B107C9E" w:rsidR="005E4FC8" w:rsidRPr="004131A6" w:rsidRDefault="0050116C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Mike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sy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vriend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Jimmy loop by ‘n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ou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myn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rond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toe </w:t>
                            </w:r>
                            <w:proofErr w:type="gram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Mike  ‘</w:t>
                            </w:r>
                            <w:proofErr w:type="gram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n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verkeerde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tree gee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skag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afval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Na ‘n </w:t>
                            </w:r>
                            <w:proofErr w:type="spellStart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lang</w:t>
                            </w:r>
                            <w:proofErr w:type="spellEnd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gedruis</w:t>
                            </w:r>
                            <w:proofErr w:type="spellEnd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al </w:t>
                            </w:r>
                            <w:proofErr w:type="spellStart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dieper</w:t>
                            </w:r>
                            <w:proofErr w:type="spellEnd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skag</w:t>
                            </w:r>
                            <w:proofErr w:type="spellEnd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af</w:t>
                            </w:r>
                            <w:proofErr w:type="spellEnd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daar</w:t>
                            </w:r>
                            <w:proofErr w:type="spellEnd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eindelik</w:t>
                            </w:r>
                            <w:proofErr w:type="spellEnd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stilte</w:t>
                            </w:r>
                            <w:proofErr w:type="spellEnd"/>
                            <w:r w:rsidR="005E4FC8"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.</w:t>
                            </w:r>
                            <w:proofErr w:type="gramEnd"/>
                          </w:p>
                          <w:p w14:paraId="4BD63FB0" w14:textId="40EF735F" w:rsidR="005E4FC8" w:rsidRPr="004131A6" w:rsidRDefault="005E4FC8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“Mike, het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jy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iets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gebreek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?”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roep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Jimmy van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bo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af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..</w:t>
                            </w:r>
                            <w:proofErr w:type="gramEnd"/>
                          </w:p>
                          <w:p w14:paraId="09C8B9F8" w14:textId="6198CC46" w:rsidR="001C3C74" w:rsidRPr="004131A6" w:rsidRDefault="005E4FC8" w:rsidP="00332B0D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“Nee”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kom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antwoord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, “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hier’s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niks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om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te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breek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!” </w:t>
                            </w:r>
                          </w:p>
                          <w:p w14:paraId="7FA94642" w14:textId="77777777" w:rsidR="00882561" w:rsidRPr="0050116C" w:rsidRDefault="00882561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C927DD" w14:textId="29C51900" w:rsidR="00C009CC" w:rsidRDefault="005E4FC8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PERFEKTE MAN.</w:t>
                            </w:r>
                          </w:p>
                          <w:p w14:paraId="11030794" w14:textId="3C468053" w:rsidR="00544910" w:rsidRDefault="00544910" w:rsidP="00544910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5FDE88" w14:textId="2FEC6A0D" w:rsidR="001C3C74" w:rsidRPr="004131A6" w:rsidRDefault="005E4FC8" w:rsidP="001C3C74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4131A6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Magda </w:t>
                            </w:r>
                            <w:r w:rsidR="00171E68" w:rsidRPr="004131A6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aan</w:t>
                            </w:r>
                            <w:proofErr w:type="spellEnd"/>
                            <w:proofErr w:type="gramEnd"/>
                            <w:r w:rsidRPr="004131A6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vriendin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“Jan </w:t>
                            </w:r>
                            <w:r w:rsid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is die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perfekte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man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vir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my. Al wat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nou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moet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doen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, is om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persoonlikheid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vriende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klere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haarstyl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te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verander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.”</w:t>
                            </w:r>
                          </w:p>
                          <w:p w14:paraId="584002CF" w14:textId="77777777" w:rsidR="000A5CFF" w:rsidRPr="004B39F7" w:rsidRDefault="000A5CFF" w:rsidP="00BC4CB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8C170A" w14:textId="3DBCB2D6" w:rsidR="00197360" w:rsidRDefault="005D16D0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VOOR IN DIE KOOR.</w:t>
                            </w:r>
                          </w:p>
                          <w:p w14:paraId="45416321" w14:textId="39713582" w:rsidR="00B07A55" w:rsidRDefault="00B07A55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855AF1" w14:textId="7CC5BC48" w:rsidR="00E5653B" w:rsidRPr="004131A6" w:rsidRDefault="005D16D0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Mike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wil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hom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laat</w:t>
                            </w:r>
                            <w:proofErr w:type="spellEnd"/>
                            <w:proofErr w:type="gram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inent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teen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, maar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is bang die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entstof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gaan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opraak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voor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dit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beurt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is. Toe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val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sommer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heel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voor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ry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in.</w:t>
                            </w:r>
                          </w:p>
                          <w:p w14:paraId="48D50008" w14:textId="15798450" w:rsidR="005D16D0" w:rsidRPr="004131A6" w:rsidRDefault="005D16D0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“Nee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Meneer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jy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moet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agter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ry</w:t>
                            </w:r>
                            <w:proofErr w:type="spellEnd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gaan</w:t>
                            </w:r>
                            <w:proofErr w:type="spellEnd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staan</w:t>
                            </w:r>
                            <w:proofErr w:type="spellEnd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” </w:t>
                            </w:r>
                            <w:proofErr w:type="spellStart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kla</w:t>
                            </w:r>
                            <w:proofErr w:type="spellEnd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een</w:t>
                            </w:r>
                            <w:proofErr w:type="spellEnd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van die </w:t>
                            </w:r>
                            <w:proofErr w:type="spellStart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wagtendes</w:t>
                            </w:r>
                            <w:proofErr w:type="spellEnd"/>
                            <w:r w:rsidR="004131A6"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71D59ED7" w14:textId="23FC9A77" w:rsidR="004131A6" w:rsidRPr="004131A6" w:rsidRDefault="004131A6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“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prober,”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sê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Mike. “Die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probleen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daar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staan</w:t>
                            </w:r>
                            <w:proofErr w:type="spell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alreeds</w:t>
                            </w:r>
                            <w:proofErr w:type="spellEnd"/>
                            <w:proofErr w:type="gramEnd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A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iemand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22DDBEC6" w14:textId="77777777" w:rsidR="004131A6" w:rsidRDefault="004131A6" w:rsidP="00B07A5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8E8288B" w14:textId="2CBE7D68" w:rsidR="00B07A55" w:rsidRPr="00B07A55" w:rsidRDefault="00B07A55" w:rsidP="00B07A5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7A55"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52647366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4104C6C0" w14:textId="545E2A3A" w:rsidR="00882561" w:rsidRDefault="0050116C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VER GEVAL</w:t>
                      </w:r>
                    </w:p>
                    <w:p w14:paraId="4ABD9DF2" w14:textId="77777777" w:rsidR="00E125C8" w:rsidRDefault="00E125C8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A5F1D28" w14:textId="0B107C9E" w:rsidR="005E4FC8" w:rsidRPr="004131A6" w:rsidRDefault="0050116C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Mike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sy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vriend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Jimmy loop by ‘n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ou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myn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rond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toe </w:t>
                      </w:r>
                      <w:proofErr w:type="gram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Mike  ‘</w:t>
                      </w:r>
                      <w:proofErr w:type="gram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n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verkeerde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tree gee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in die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skag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afval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.</w:t>
                      </w:r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Na ‘n </w:t>
                      </w:r>
                      <w:proofErr w:type="spellStart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lang</w:t>
                      </w:r>
                      <w:proofErr w:type="spellEnd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gedruis</w:t>
                      </w:r>
                      <w:proofErr w:type="spellEnd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al </w:t>
                      </w:r>
                      <w:proofErr w:type="spellStart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dieper</w:t>
                      </w:r>
                      <w:proofErr w:type="spellEnd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in die </w:t>
                      </w:r>
                      <w:proofErr w:type="spellStart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skag</w:t>
                      </w:r>
                      <w:proofErr w:type="spellEnd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af</w:t>
                      </w:r>
                      <w:proofErr w:type="spellEnd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is </w:t>
                      </w:r>
                      <w:proofErr w:type="spellStart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daar</w:t>
                      </w:r>
                      <w:proofErr w:type="spellEnd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eindelik</w:t>
                      </w:r>
                      <w:proofErr w:type="spellEnd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stilte</w:t>
                      </w:r>
                      <w:proofErr w:type="spellEnd"/>
                      <w:r w:rsidR="005E4FC8"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.</w:t>
                      </w:r>
                      <w:proofErr w:type="gramEnd"/>
                    </w:p>
                    <w:p w14:paraId="4BD63FB0" w14:textId="40EF735F" w:rsidR="005E4FC8" w:rsidRPr="004131A6" w:rsidRDefault="005E4FC8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“Mike, het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jy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iets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gebreek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?”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roep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Jimmy van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bo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af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..</w:t>
                      </w:r>
                      <w:proofErr w:type="gramEnd"/>
                    </w:p>
                    <w:p w14:paraId="09C8B9F8" w14:textId="6198CC46" w:rsidR="001C3C74" w:rsidRPr="004131A6" w:rsidRDefault="005E4FC8" w:rsidP="00332B0D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“Nee”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kom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die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antwoord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, “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hier’s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niks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om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te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breek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!” </w:t>
                      </w:r>
                    </w:p>
                    <w:p w14:paraId="7FA94642" w14:textId="77777777" w:rsidR="00882561" w:rsidRPr="0050116C" w:rsidRDefault="00882561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C927DD" w14:textId="29C51900" w:rsidR="00C009CC" w:rsidRDefault="005E4FC8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PERFEKTE MAN.</w:t>
                      </w:r>
                    </w:p>
                    <w:p w14:paraId="11030794" w14:textId="3C468053" w:rsidR="00544910" w:rsidRDefault="00544910" w:rsidP="00544910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5FDE88" w14:textId="2FEC6A0D" w:rsidR="001C3C74" w:rsidRPr="004131A6" w:rsidRDefault="005E4FC8" w:rsidP="001C3C74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4131A6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 xml:space="preserve">Magda </w:t>
                      </w:r>
                      <w:r w:rsidR="00171E68" w:rsidRPr="004131A6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aan</w:t>
                      </w:r>
                      <w:proofErr w:type="spellEnd"/>
                      <w:proofErr w:type="gramEnd"/>
                      <w:r w:rsidRPr="004131A6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 xml:space="preserve"> ‘n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vriendin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“Jan </w:t>
                      </w:r>
                      <w:r w:rsid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is die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perfekte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man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vir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my. Al wat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nou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moet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doen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, is om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persoonlikheid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vriende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klere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haarstyl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te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verander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.”</w:t>
                      </w:r>
                    </w:p>
                    <w:p w14:paraId="584002CF" w14:textId="77777777" w:rsidR="000A5CFF" w:rsidRPr="004B39F7" w:rsidRDefault="000A5CFF" w:rsidP="00BC4CB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8C170A" w14:textId="3DBCB2D6" w:rsidR="00197360" w:rsidRDefault="005D16D0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VOOR IN DIE KOOR.</w:t>
                      </w:r>
                    </w:p>
                    <w:p w14:paraId="45416321" w14:textId="39713582" w:rsidR="00B07A55" w:rsidRDefault="00B07A55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855AF1" w14:textId="7CC5BC48" w:rsidR="00E5653B" w:rsidRPr="004131A6" w:rsidRDefault="005D16D0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Mike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wil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hom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laat</w:t>
                      </w:r>
                      <w:proofErr w:type="spellEnd"/>
                      <w:proofErr w:type="gram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inent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teen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Covid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, maar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is bang die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entstof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gaan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opraak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voor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dit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beurt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is. Toe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val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sommer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heel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voor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in die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ry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in.</w:t>
                      </w:r>
                    </w:p>
                    <w:p w14:paraId="48D50008" w14:textId="15798450" w:rsidR="005D16D0" w:rsidRPr="004131A6" w:rsidRDefault="005D16D0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“Nee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Meneer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jy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moet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agter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in die </w:t>
                      </w:r>
                      <w:proofErr w:type="spellStart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ry</w:t>
                      </w:r>
                      <w:proofErr w:type="spellEnd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gaan</w:t>
                      </w:r>
                      <w:proofErr w:type="spellEnd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staan</w:t>
                      </w:r>
                      <w:proofErr w:type="spellEnd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” </w:t>
                      </w:r>
                      <w:proofErr w:type="spellStart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kla</w:t>
                      </w:r>
                      <w:proofErr w:type="spellEnd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een</w:t>
                      </w:r>
                      <w:proofErr w:type="spellEnd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van die </w:t>
                      </w:r>
                      <w:proofErr w:type="spellStart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wagtendes</w:t>
                      </w:r>
                      <w:proofErr w:type="spellEnd"/>
                      <w:r w:rsidR="004131A6"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71D59ED7" w14:textId="23FC9A77" w:rsidR="004131A6" w:rsidRPr="004131A6" w:rsidRDefault="004131A6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“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prober,”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sê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Mike. “Die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probleen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is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daar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staan</w:t>
                      </w:r>
                      <w:proofErr w:type="spell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alreeds</w:t>
                      </w:r>
                      <w:proofErr w:type="spellEnd"/>
                      <w:proofErr w:type="gramEnd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131A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iemand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22DDBEC6" w14:textId="77777777" w:rsidR="004131A6" w:rsidRDefault="004131A6" w:rsidP="00B07A5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8E8288B" w14:textId="2CBE7D68" w:rsidR="00B07A55" w:rsidRPr="00B07A55" w:rsidRDefault="00B07A55" w:rsidP="00B07A5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  <w:r w:rsidRPr="00B07A55"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 xml:space="preserve">Lekker week.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1F1F"/>
    <w:rsid w:val="0001609F"/>
    <w:rsid w:val="0002033E"/>
    <w:rsid w:val="00024139"/>
    <w:rsid w:val="00040031"/>
    <w:rsid w:val="0009439F"/>
    <w:rsid w:val="000A1E6E"/>
    <w:rsid w:val="000A3FC0"/>
    <w:rsid w:val="000A5CFF"/>
    <w:rsid w:val="000C4A0C"/>
    <w:rsid w:val="00107BBC"/>
    <w:rsid w:val="0013688F"/>
    <w:rsid w:val="00140EE9"/>
    <w:rsid w:val="0014346B"/>
    <w:rsid w:val="0015192D"/>
    <w:rsid w:val="001552B5"/>
    <w:rsid w:val="001569E8"/>
    <w:rsid w:val="00166828"/>
    <w:rsid w:val="001674BC"/>
    <w:rsid w:val="00171E68"/>
    <w:rsid w:val="00172215"/>
    <w:rsid w:val="00172658"/>
    <w:rsid w:val="00197360"/>
    <w:rsid w:val="001B06B3"/>
    <w:rsid w:val="001B6EFC"/>
    <w:rsid w:val="001C05B1"/>
    <w:rsid w:val="001C2A86"/>
    <w:rsid w:val="001C3C74"/>
    <w:rsid w:val="001E67C2"/>
    <w:rsid w:val="002128AA"/>
    <w:rsid w:val="00227B6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5165"/>
    <w:rsid w:val="002E76DE"/>
    <w:rsid w:val="002F22D0"/>
    <w:rsid w:val="002F4C72"/>
    <w:rsid w:val="002F6424"/>
    <w:rsid w:val="002F6E72"/>
    <w:rsid w:val="00304BA6"/>
    <w:rsid w:val="00315399"/>
    <w:rsid w:val="003245AC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E6BAC"/>
    <w:rsid w:val="003F1415"/>
    <w:rsid w:val="003F1B30"/>
    <w:rsid w:val="00411BD6"/>
    <w:rsid w:val="004131A6"/>
    <w:rsid w:val="00417409"/>
    <w:rsid w:val="00431B86"/>
    <w:rsid w:val="004333AA"/>
    <w:rsid w:val="00434DE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D0B51"/>
    <w:rsid w:val="004D2570"/>
    <w:rsid w:val="004E7CF2"/>
    <w:rsid w:val="004F415F"/>
    <w:rsid w:val="004F667D"/>
    <w:rsid w:val="0050116C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6D0"/>
    <w:rsid w:val="005D1DA0"/>
    <w:rsid w:val="005D6D5F"/>
    <w:rsid w:val="005E4FC8"/>
    <w:rsid w:val="00604C79"/>
    <w:rsid w:val="00613EAA"/>
    <w:rsid w:val="00617BEA"/>
    <w:rsid w:val="00625F54"/>
    <w:rsid w:val="00630172"/>
    <w:rsid w:val="00646805"/>
    <w:rsid w:val="006579B0"/>
    <w:rsid w:val="006671BD"/>
    <w:rsid w:val="0067012A"/>
    <w:rsid w:val="00671EFB"/>
    <w:rsid w:val="006836C8"/>
    <w:rsid w:val="00686D94"/>
    <w:rsid w:val="00693E38"/>
    <w:rsid w:val="0069766D"/>
    <w:rsid w:val="006A61C9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2400A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7BCD"/>
    <w:rsid w:val="008C2252"/>
    <w:rsid w:val="008D76D5"/>
    <w:rsid w:val="00900EF7"/>
    <w:rsid w:val="00905D8E"/>
    <w:rsid w:val="009257E7"/>
    <w:rsid w:val="0092673E"/>
    <w:rsid w:val="00927CE6"/>
    <w:rsid w:val="0093196B"/>
    <w:rsid w:val="009321AA"/>
    <w:rsid w:val="00933F90"/>
    <w:rsid w:val="00935C88"/>
    <w:rsid w:val="00941E9E"/>
    <w:rsid w:val="00957D8A"/>
    <w:rsid w:val="0097169C"/>
    <w:rsid w:val="0098325D"/>
    <w:rsid w:val="00985A5C"/>
    <w:rsid w:val="00986D30"/>
    <w:rsid w:val="0099627B"/>
    <w:rsid w:val="009B31B0"/>
    <w:rsid w:val="009F3C2A"/>
    <w:rsid w:val="00A21B00"/>
    <w:rsid w:val="00A22AA6"/>
    <w:rsid w:val="00A3363A"/>
    <w:rsid w:val="00A85A35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B07A55"/>
    <w:rsid w:val="00B171B6"/>
    <w:rsid w:val="00B303C0"/>
    <w:rsid w:val="00B327EF"/>
    <w:rsid w:val="00B448D7"/>
    <w:rsid w:val="00B51897"/>
    <w:rsid w:val="00B5193E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35EE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CE2DD5"/>
    <w:rsid w:val="00D0033B"/>
    <w:rsid w:val="00D00451"/>
    <w:rsid w:val="00D01949"/>
    <w:rsid w:val="00D02BBF"/>
    <w:rsid w:val="00D31977"/>
    <w:rsid w:val="00D3222D"/>
    <w:rsid w:val="00D3476F"/>
    <w:rsid w:val="00D417E5"/>
    <w:rsid w:val="00D464E2"/>
    <w:rsid w:val="00D76C4C"/>
    <w:rsid w:val="00DA1300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72DB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20D75"/>
    <w:rsid w:val="00F214DA"/>
    <w:rsid w:val="00F21FAD"/>
    <w:rsid w:val="00F23647"/>
    <w:rsid w:val="00F2371E"/>
    <w:rsid w:val="00F406F6"/>
    <w:rsid w:val="00F54168"/>
    <w:rsid w:val="00F54755"/>
    <w:rsid w:val="00F631FB"/>
    <w:rsid w:val="00F80FBA"/>
    <w:rsid w:val="00F823EA"/>
    <w:rsid w:val="00F90C20"/>
    <w:rsid w:val="00FA5050"/>
    <w:rsid w:val="00FB0415"/>
    <w:rsid w:val="00FB5718"/>
    <w:rsid w:val="00FC79CF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Backup</cp:lastModifiedBy>
  <cp:revision>3</cp:revision>
  <cp:lastPrinted>2021-07-30T13:31:00Z</cp:lastPrinted>
  <dcterms:created xsi:type="dcterms:W3CDTF">2021-08-05T10:16:00Z</dcterms:created>
  <dcterms:modified xsi:type="dcterms:W3CDTF">2021-08-05T10:18:00Z</dcterms:modified>
</cp:coreProperties>
</file>